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theme+xml" PartName="/word/theme/theme-1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ps="http://schemas.microsoft.com/office/word/2010/wordprocessingShape" xmlns:w="http://schemas.openxmlformats.org/wordprocessingml/2006/main" xmlns:wp="http://schemas.openxmlformats.org/drawingml/2006/wordprocessingDrawing" xmlns:r="http://schemas.openxmlformats.org/officeDocument/2006/relationships" xmlns:mc="http://schemas.openxmlformats.org/markup-compatibility/2006" xmlns:v="urn:schemas-microsoft-com:vml" xmlns:w10="urn:schemas-microsoft-com:office:word">
  <w:body>
    <w:p>
      <w:pPr>
        <w:spacing w:line="240" w:lineRule="exact" w:before="100"/>
        <w:textAlignment w:val="bottom"/>
        <w:sectPr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160" w:after="0" w:line="380" w:lineRule="atLeast"/>
        <w:ind w:left="20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color w:val="000000"/>
          <w:b w:val="off"/>
          <w:i w:val="off"/>
        </w:rPr>
        <w:t>2024-2025学年度第一学期期末教学质量抽测</w:t>
      </w:r>
    </w:p>
    <w:p>
      <w:pPr>
        <w:wordWrap w:val="on"/>
        <w:autoSpaceDE w:val="off"/>
        <w:autoSpaceDN w:val="off"/>
        <w:spacing w:before="240" w:after="0" w:line="380" w:lineRule="atLeast"/>
        <w:ind w:left="34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color w:val="000000"/>
          <w:b w:val="off"/>
          <w:i w:val="off"/>
        </w:rPr>
        <w:t>八年级道德与法治试卷</w:t>
      </w:r>
    </w:p>
    <w:p>
      <w:pPr>
        <w:wordWrap w:val="on"/>
        <w:autoSpaceDE w:val="off"/>
        <w:autoSpaceDN w:val="off"/>
        <w:spacing w:before="220" w:after="0" w:line="340" w:lineRule="atLeast"/>
        <w:ind w:left="24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分值: 100分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时间：60分钟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页数：6页</w:t>
      </w:r>
    </w:p>
    <w:p>
      <w:pPr>
        <w:wordWrap w:val="on"/>
        <w:autoSpaceDE w:val="off"/>
        <w:autoSpaceDN w:val="off"/>
        <w:spacing w:before="0" w:after="0" w:line="410" w:lineRule="atLeast"/>
        <w:ind w:left="5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一、单项选择题(本大题共20小题，每小题3分，共60分。在各题的四个选项中， 只有一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项是最符合题意要求的答案。请将正确选项前面的字母填入答题卷中)</w:t>
      </w:r>
    </w:p>
    <w:p>
      <w:pPr>
        <w:wordWrap w:val="on"/>
        <w:autoSpaceDE w:val="off"/>
        <w:autoSpaceDN w:val="off"/>
        <w:spacing w:before="0" w:after="0" w:line="447" w:lineRule="atLeast"/>
        <w:ind w:left="5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1.走进社区，各种全民健身基础设施齐全；参观博物馆，丰富的展品令人震撼；来到农村，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我们看到乡村振兴下的绿水青山；观看国庆阅兵纪录片，我们感受到身为中国人的自豪……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这说明(    )</w:t>
      </w:r>
    </w:p>
    <w:p>
      <w:pPr>
        <w:wordWrap w:val="on"/>
        <w:autoSpaceDE w:val="off"/>
        <w:autoSpaceDN w:val="off"/>
        <w:spacing w:before="200" w:after="0" w:line="280" w:lineRule="atLeast"/>
        <w:ind w:left="5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A.我们可以尽情享受生活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B.我们的社会不需要继续发展了</w:t>
      </w:r>
    </w:p>
    <w:p>
      <w:pPr>
        <w:wordWrap w:val="on"/>
        <w:autoSpaceDE w:val="off"/>
        <w:autoSpaceDN w:val="off"/>
        <w:spacing w:before="220" w:after="0" w:line="300" w:lineRule="atLeast"/>
        <w:ind w:left="5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 我们的生活绚丽多彩</w:t>
      </w:r>
      <w:r>
        <w:rPr>
          <w:rFonts w:ascii="宋体" w:hAnsi="宋体" w:cs="宋体" w:eastAsia="宋体"/>
          <w:sz w:val="24"/>
        </w:rPr>
        <w:t xml:space="preserve">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D.所有产品都是由人民用劳动换来的</w:t>
      </w:r>
    </w:p>
    <w:p>
      <w:pPr>
        <w:wordWrap w:val="on"/>
        <w:autoSpaceDE w:val="off"/>
        <w:autoSpaceDN w:val="off"/>
        <w:spacing w:before="40" w:after="0" w:line="460" w:lineRule="atLeast"/>
        <w:ind w:left="5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2.孙颖莎，在2024年巴黎奥运会乒乓球赛场上，她是冷静果敢的中国运动员；在乒乓球队，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她是大家都喜欢的队友——小豆包；在家里，她是父母的女儿……这表明(      )</w:t>
      </w:r>
    </w:p>
    <w:p>
      <w:pPr>
        <w:wordWrap w:val="on"/>
        <w:autoSpaceDE w:val="off"/>
        <w:autoSpaceDN w:val="off"/>
        <w:spacing w:before="140" w:after="0" w:line="280" w:lineRule="atLeast"/>
        <w:ind w:left="5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A.人的身份是在业缘关系中确定的</w:t>
      </w:r>
    </w:p>
    <w:p>
      <w:pPr>
        <w:wordWrap w:val="on"/>
        <w:autoSpaceDE w:val="off"/>
        <w:autoSpaceDN w:val="off"/>
        <w:spacing w:before="200" w:after="0" w:line="300" w:lineRule="atLeast"/>
        <w:ind w:left="5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B.人的成长是不断社会化的过程</w:t>
      </w:r>
    </w:p>
    <w:p>
      <w:pPr>
        <w:wordWrap w:val="on"/>
        <w:autoSpaceDE w:val="off"/>
        <w:autoSpaceDN w:val="off"/>
        <w:spacing w:before="140" w:after="0" w:line="300" w:lineRule="atLeast"/>
        <w:ind w:left="5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C.每个人的身份和角色定位都是一样的</w:t>
      </w:r>
    </w:p>
    <w:p>
      <w:pPr>
        <w:wordWrap w:val="on"/>
        <w:autoSpaceDE w:val="off"/>
        <w:autoSpaceDN w:val="off"/>
        <w:spacing w:before="160" w:after="0" w:line="280" w:lineRule="atLeast"/>
        <w:ind w:left="5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D.在不同的社会关系中，每个人都具有不同的身份</w:t>
      </w:r>
    </w:p>
    <w:p>
      <w:pPr>
        <w:wordWrap w:val="on"/>
        <w:autoSpaceDE w:val="off"/>
        <w:autoSpaceDN w:val="off"/>
        <w:spacing w:before="20" w:after="0" w:line="460" w:lineRule="atLeast"/>
        <w:ind w:left="5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3.2024年暑期，无论是在城市街巷寻景寻味，还是走进博物馆、纪念馆去触摸历史……随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处可见“研学游”。这表明人们在社会中能(     )</w:t>
      </w:r>
    </w:p>
    <w:p>
      <w:pPr>
        <w:wordWrap w:val="on"/>
        <w:autoSpaceDE w:val="off"/>
        <w:autoSpaceDN w:val="off"/>
        <w:spacing w:before="140" w:after="0" w:line="340" w:lineRule="atLeast"/>
        <w:ind w:left="5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A.获得精神滋养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B.获得物质支持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C.解决学习问题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D.扩大自身影响</w:t>
      </w:r>
    </w:p>
    <w:p>
      <w:pPr>
        <w:wordWrap w:val="on"/>
        <w:autoSpaceDE w:val="off"/>
        <w:autoSpaceDN w:val="off"/>
        <w:spacing w:before="20" w:after="0" w:line="460" w:lineRule="atLeast"/>
        <w:ind w:left="5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4.为了引导同学们主动关心社会，积极融入社会，倾力奉献社会，下列名言中最适合引用的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是 (    )</w:t>
      </w:r>
    </w:p>
    <w:p>
      <w:pPr>
        <w:wordWrap w:val="on"/>
        <w:autoSpaceDE w:val="off"/>
        <w:autoSpaceDN w:val="off"/>
        <w:spacing w:before="200" w:after="0" w:line="300" w:lineRule="atLeast"/>
        <w:ind w:left="5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A.学而不厌，诲人不倦</w:t>
      </w:r>
      <w:r>
        <w:rPr>
          <w:rFonts w:ascii="宋体" w:hAnsi="宋体" w:cs="宋体" w:eastAsia="宋体"/>
          <w:sz w:val="24"/>
        </w:rPr>
        <w:t xml:space="preserve">  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B.夜来风雨声，花落知多少</w:t>
      </w:r>
    </w:p>
    <w:p>
      <w:pPr>
        <w:wordWrap w:val="on"/>
        <w:autoSpaceDE w:val="off"/>
        <w:autoSpaceDN w:val="off"/>
        <w:spacing w:before="120" w:after="0" w:line="300" w:lineRule="atLeast"/>
        <w:ind w:left="5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C.尺有所短，寸有所长</w:t>
      </w:r>
      <w:r>
        <w:rPr>
          <w:rFonts w:ascii="宋体" w:hAnsi="宋体" w:cs="宋体" w:eastAsia="宋体"/>
          <w:sz w:val="24"/>
        </w:rPr>
        <w:t xml:space="preserve">     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D.家事国事天下事，事事关心</w:t>
      </w:r>
    </w:p>
    <w:p>
      <w:pPr>
        <w:wordWrap w:val="on"/>
        <w:autoSpaceDE w:val="off"/>
        <w:autoSpaceDN w:val="off"/>
        <w:spacing w:before="200" w:after="0" w:line="280" w:lineRule="atLeast"/>
        <w:ind w:left="5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5.八年级同学参与网上“观生活微点评”体验活动，以下微点评不正确的是(     )</w:t>
      </w:r>
    </w:p>
    <w:p>
      <w:pPr>
        <w:wordWrap w:val="on"/>
        <w:autoSpaceDE w:val="off"/>
        <w:autoSpaceDN w:val="off"/>
        <w:spacing w:before="200" w:after="0" w:line="280" w:lineRule="atLeast"/>
        <w:ind w:left="5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①小雨沉迷网络游戏无法自拔——网络有弊无利</w:t>
      </w:r>
    </w:p>
    <w:p>
      <w:pPr>
        <w:wordWrap w:val="on"/>
        <w:autoSpaceDE w:val="off"/>
        <w:autoSpaceDN w:val="off"/>
        <w:spacing w:before="220" w:after="0" w:line="280" w:lineRule="atLeast"/>
        <w:ind w:left="5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②小瑞用微信与远在国外的表弟视频聊天——网络促进人际交往</w:t>
      </w:r>
    </w:p>
    <w:p>
      <w:pPr>
        <w:wordWrap w:val="on"/>
        <w:autoSpaceDE w:val="off"/>
        <w:autoSpaceDN w:val="off"/>
        <w:spacing w:before="220" w:after="0" w:line="280" w:lineRule="atLeast"/>
        <w:ind w:left="5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③小陈在微信群中散布虚假信息——网络言论不受法律约束</w:t>
      </w:r>
    </w:p>
    <w:p>
      <w:pPr>
        <w:wordWrap w:val="on"/>
        <w:autoSpaceDE w:val="off"/>
        <w:autoSpaceDN w:val="off"/>
        <w:spacing w:before="160" w:after="0" w:line="280" w:lineRule="atLeast"/>
        <w:ind w:left="5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④村民小王利用网络直播销售农产品——网络为经济发展注入新的活力</w:t>
      </w:r>
    </w:p>
    <w:p>
      <w:pPr>
        <w:wordWrap w:val="on"/>
        <w:autoSpaceDE w:val="off"/>
        <w:autoSpaceDN w:val="off"/>
        <w:spacing w:before="240" w:after="0" w:line="280" w:lineRule="atLeast"/>
        <w:ind w:left="5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 ①②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 ①③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C. ②④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 ③④</w:t>
      </w:r>
    </w:p>
    <w:p>
      <w:pPr>
        <w:wordWrap w:val="on"/>
        <w:autoSpaceDE w:val="off"/>
        <w:autoSpaceDN w:val="off"/>
        <w:spacing w:before="520" w:after="0" w:line="300" w:lineRule="atLeast"/>
        <w:ind w:left="34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道德与法治</w:t>
      </w:r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第1页共6页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460" w:lineRule="atLeast"/>
        <w:ind w:left="220" w:right="52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6.根据中研普华产业研究院发布的《2024-2029年短视频产业现状及未来发展趋势分析报告》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显示，截至2024年6月，我国短视频用户规模已达到10.26亿人。这其中大部分为青少年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用户，青少年沉迷短视频的问题随之而来，引发社会大众热议。对此，青少年应该(    )</w:t>
      </w:r>
    </w:p>
    <w:p>
      <w:pPr>
        <w:wordWrap w:val="on"/>
        <w:autoSpaceDE w:val="off"/>
        <w:autoSpaceDN w:val="off"/>
        <w:spacing w:before="120" w:after="0" w:line="340" w:lineRule="atLeast"/>
        <w:ind w:left="2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A.抵制网络短视频，避免受到不良影响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B.努力提高媒介素养，理性参与网络生活</w:t>
      </w:r>
    </w:p>
    <w:p>
      <w:pPr>
        <w:wordWrap w:val="on"/>
        <w:autoSpaceDE w:val="off"/>
        <w:autoSpaceDN w:val="off"/>
        <w:spacing w:before="160" w:after="0" w:line="300" w:lineRule="atLeast"/>
        <w:ind w:left="2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C.加强网络平合的监管，净化网络环境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D.健全相关法律法规，规范网络行业发展</w:t>
      </w:r>
    </w:p>
    <w:p>
      <w:pPr>
        <w:wordWrap w:val="on"/>
        <w:autoSpaceDE w:val="off"/>
        <w:autoSpaceDN w:val="off"/>
        <w:spacing w:before="20" w:after="0" w:line="440" w:lineRule="atLeast"/>
        <w:ind w:left="220" w:right="52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7.某市以“文明出行”为主题进行综合整治专项行动，引导公民文明出行，提升城乡居民文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明素质，有效规范交通秩序，营造文明城市形象。文明出行，我们应该(    )</w:t>
      </w:r>
    </w:p>
    <w:p>
      <w:pPr>
        <w:wordWrap w:val="on"/>
        <w:autoSpaceDE w:val="off"/>
        <w:autoSpaceDN w:val="off"/>
        <w:spacing w:before="140" w:after="0" w:line="340" w:lineRule="atLeast"/>
        <w:ind w:left="2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①从自己做起，自觉遵守规则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②把文明出行作为自己的主要任务</w:t>
      </w:r>
    </w:p>
    <w:p>
      <w:pPr>
        <w:wordWrap w:val="on"/>
        <w:autoSpaceDE w:val="off"/>
        <w:autoSpaceDN w:val="off"/>
        <w:spacing w:before="160" w:after="0" w:line="280" w:lineRule="atLeast"/>
        <w:ind w:left="2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③管好自己，自己能够遵守规则即可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④提醒、监督、帮助他人遵守规则</w:t>
      </w:r>
    </w:p>
    <w:p>
      <w:pPr>
        <w:wordWrap w:val="on"/>
        <w:autoSpaceDE w:val="off"/>
        <w:autoSpaceDN w:val="off"/>
        <w:spacing w:before="180" w:after="0" w:line="340" w:lineRule="atLeast"/>
        <w:ind w:left="2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 ①②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 ②③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C. ①④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 ③④</w:t>
      </w:r>
    </w:p>
    <w:p>
      <w:pPr>
        <w:wordWrap w:val="on"/>
        <w:autoSpaceDE w:val="off"/>
        <w:autoSpaceDN w:val="off"/>
        <w:spacing w:before="60" w:after="0" w:line="440" w:lineRule="atLeast"/>
        <w:ind w:left="220" w:right="50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8.在复习过程中，“智慧之光”小组的同学们用图表示概念之间的关系。下列图示中正确的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是(   )</w:t>
      </w:r>
    </w:p>
    <w:p>
      <w:pPr>
        <w:wordWrap w:val="on"/>
        <w:spacing w:before="40" w:after="0"/>
        <w:ind w:left="0" w:right="220"/>
        <w:jc w:val="both"/>
        <w:textAlignment w:val="auto"/>
      </w:pPr>
      <w:r>
        <w:drawing>
          <wp:inline distL="0" distR="0" distT="0" distB="0">
            <wp:extent cx="6324600" cy="1485900"/>
            <wp:docPr id="2" name="Drawing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63246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0" w:after="0" w:line="410" w:lineRule="atLeast"/>
        <w:ind w:left="220" w:right="52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9.我国素来有“礼仪之邦”的美誉。“礼”体现一个人的尊重、谦让、与人为善等良好品质。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下列行为能体现此良好品质的是   ()</w:t>
      </w:r>
    </w:p>
    <w:p>
      <w:pPr>
        <w:wordWrap w:val="on"/>
        <w:autoSpaceDE w:val="off"/>
        <w:autoSpaceDN w:val="off"/>
        <w:spacing w:before="240" w:after="0" w:line="280" w:lineRule="atLeast"/>
        <w:ind w:left="2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A.小吴聚餐时践行光盘行动</w:t>
      </w:r>
      <w:r>
        <w:rPr>
          <w:rFonts w:ascii="宋体" w:hAnsi="宋体" w:cs="宋体" w:eastAsia="宋体"/>
          <w:sz w:val="24"/>
        </w:rPr>
        <w:t xml:space="preserve">           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B.小周积极参加校园活动</w:t>
      </w:r>
    </w:p>
    <w:p>
      <w:pPr>
        <w:wordWrap w:val="on"/>
        <w:autoSpaceDE w:val="off"/>
        <w:autoSpaceDN w:val="off"/>
        <w:spacing w:before="140" w:after="0" w:line="340" w:lineRule="atLeast"/>
        <w:ind w:left="2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C.小郑随手捡起地上的垃圾</w:t>
      </w:r>
      <w:r>
        <w:rPr>
          <w:rFonts w:ascii="宋体" w:hAnsi="宋体" w:cs="宋体" w:eastAsia="宋体"/>
          <w:sz w:val="24"/>
        </w:rPr>
        <w:t xml:space="preserve">       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 小王见到长辈主动问好</w:t>
      </w:r>
    </w:p>
    <w:p>
      <w:pPr>
        <w:wordWrap w:val="on"/>
        <w:autoSpaceDE w:val="off"/>
        <w:autoSpaceDN w:val="off"/>
        <w:spacing w:before="20" w:after="0" w:line="440" w:lineRule="atLeast"/>
        <w:ind w:left="220" w:right="52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10.“网络直播带货”已经成为新的消费潮流，对拉动消费发挥着重要作用，但由此产生的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虚假宣传、货不对版、售后服务难保障、流量数据造假等乱象成为消费者投诉的热点。很多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企业也因此面临后期退货激增、订单急剧下降等情况。由此可见(    )</w:t>
      </w:r>
    </w:p>
    <w:p>
      <w:pPr>
        <w:wordWrap w:val="on"/>
        <w:autoSpaceDE w:val="off"/>
        <w:autoSpaceDN w:val="off"/>
        <w:spacing w:before="200" w:after="0" w:line="300" w:lineRule="atLeast"/>
        <w:ind w:left="2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A.消费者要自觉遵守道德和法律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B.企业要诚信经营才能留住客户</w:t>
      </w:r>
    </w:p>
    <w:p>
      <w:pPr>
        <w:wordWrap w:val="on"/>
        <w:autoSpaceDE w:val="off"/>
        <w:autoSpaceDN w:val="off"/>
        <w:spacing w:before="200" w:after="0" w:line="300" w:lineRule="atLeast"/>
        <w:ind w:left="2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C.直播扰乱市场秩序，要坚决抵制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D.我国社会普遍缺乏诚信的观念</w:t>
      </w:r>
    </w:p>
    <w:p>
      <w:pPr>
        <w:wordWrap w:val="on"/>
        <w:autoSpaceDE w:val="off"/>
        <w:autoSpaceDN w:val="off"/>
        <w:spacing w:before="40" w:after="0" w:line="440" w:lineRule="atLeast"/>
        <w:ind w:left="200" w:right="500" w:firstLine="2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11.人民法院3月8日公开开庭审理了被告人王某假冒注册商标案，并当庭宣判，依法判处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被告人王某有期徒刑1年，并处罚金人民币4万元。王某行为的本质特征是(    )</w:t>
      </w:r>
    </w:p>
    <w:p>
      <w:pPr>
        <w:wordWrap w:val="on"/>
        <w:autoSpaceDE w:val="off"/>
        <w:autoSpaceDN w:val="off"/>
        <w:spacing w:before="200" w:after="0" w:line="340" w:lineRule="atLeast"/>
        <w:ind w:left="2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A.社会危害性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B.刑事违法性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C.严重社会危害性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D.应受刑罚处罚性</w:t>
      </w:r>
    </w:p>
    <w:p>
      <w:pPr>
        <w:wordWrap w:val="on"/>
        <w:autoSpaceDE w:val="off"/>
        <w:autoSpaceDN w:val="off"/>
        <w:spacing w:before="200" w:after="0" w:line="280" w:lineRule="atLeast"/>
        <w:ind w:left="2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12.在K158次列车由南宁驶向北京西的途中，一名手持无座车票的男子擅自占用他人铺位，</w:t>
      </w:r>
    </w:p>
    <w:p>
      <w:pPr>
        <w:wordWrap w:val="on"/>
        <w:autoSpaceDE w:val="off"/>
        <w:autoSpaceDN w:val="off"/>
        <w:spacing w:before="320" w:after="0" w:line="300" w:lineRule="atLeast"/>
        <w:ind w:left="3060" w:right="0"/>
        <w:jc w:val="both"/>
        <w:textAlignment w:val="auto"/>
        <w:rPr>
          <w:sz w:val="24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060" w:space="1980"/>
            <w:col w:w="10180" w:space="0"/>
          </w:cols>
        </w:sect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道德与法治</w:t>
      </w:r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第2页共6页</w:t>
      </w:r>
    </w:p>
    <w:p>
      <w:pPr>
        <w:spacing w:line="240" w:lineRule="exact" w:before="16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0" w:after="0" w:line="440" w:lineRule="atLeast"/>
        <w:ind w:left="120" w:right="0" w:firstLine="2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面对列车员的劝导仍顽固抵抗，引发车厢内一场闹剧。2024年4月26日，南宁铁路警方透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露，此涉事男子已被处以行政拘留六日。该男子的行为属于(     )</w:t>
      </w:r>
    </w:p>
    <w:p>
      <w:pPr>
        <w:wordWrap w:val="on"/>
        <w:autoSpaceDE w:val="off"/>
        <w:autoSpaceDN w:val="off"/>
        <w:spacing w:before="200" w:after="0" w:line="300" w:lineRule="atLeast"/>
        <w:ind w:left="1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A.民事违法行为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B.行政违法行为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C.刑事违法行为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D.不良行为</w:t>
      </w:r>
    </w:p>
    <w:p>
      <w:pPr>
        <w:wordWrap w:val="on"/>
        <w:autoSpaceDE w:val="off"/>
        <w:autoSpaceDN w:val="off"/>
        <w:spacing w:before="40" w:after="0" w:line="440" w:lineRule="atLeast"/>
        <w:ind w:left="14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13.小明搜集了“宪法日宣誓活动”“学习民法典”“法律宣传周”等内容作为道德与法治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课演讲的素材，据此推测小明演讲的主题最有可能是(    )</w:t>
      </w:r>
    </w:p>
    <w:p>
      <w:pPr>
        <w:wordWrap w:val="on"/>
        <w:autoSpaceDE w:val="off"/>
        <w:autoSpaceDN w:val="off"/>
        <w:spacing w:before="160" w:after="0" w:line="280" w:lineRule="atLeast"/>
        <w:ind w:left="1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A.合理利用网络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B.做守法公民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C.在社会中成长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D.社会生活讲道德</w:t>
      </w:r>
    </w:p>
    <w:p>
      <w:pPr>
        <w:wordWrap w:val="on"/>
        <w:autoSpaceDE w:val="off"/>
        <w:autoSpaceDN w:val="off"/>
        <w:spacing w:before="60" w:after="0" w:line="447" w:lineRule="atLeast"/>
        <w:ind w:left="14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14.从花光自己的压岁钱，到转走父母的银行积蓄，再到偷盗、抢劫财物……近几年一些未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成年人因沉迷游戏，走上违法犯罪的新闻屡见不鲜。从上述事例中青少年应吸取的教训是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(   )</w:t>
      </w:r>
    </w:p>
    <w:p>
      <w:pPr>
        <w:wordWrap w:val="on"/>
        <w:autoSpaceDE w:val="off"/>
        <w:autoSpaceDN w:val="off"/>
        <w:spacing w:before="160" w:after="0" w:line="280" w:lineRule="atLeast"/>
        <w:ind w:left="1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①应增强法治观念 ，依法自律</w:t>
      </w:r>
      <w:r>
        <w:rPr>
          <w:rFonts w:ascii="宋体" w:hAnsi="宋体" w:cs="宋体" w:eastAsia="宋体"/>
          <w:sz w:val="24"/>
        </w:rPr>
        <w:t xml:space="preserve"> 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②预防犯罪，需要我们杜绝不良行为</w:t>
      </w:r>
    </w:p>
    <w:p>
      <w:pPr>
        <w:wordWrap w:val="on"/>
        <w:autoSpaceDE w:val="off"/>
        <w:autoSpaceDN w:val="off"/>
        <w:spacing w:before="200" w:after="0" w:line="280" w:lineRule="atLeast"/>
        <w:ind w:left="1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③有错不改，一定会走上犯罪的道路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④自觉遵纪守法，防患于未然</w:t>
      </w:r>
    </w:p>
    <w:p>
      <w:pPr>
        <w:wordWrap w:val="on"/>
        <w:autoSpaceDE w:val="off"/>
        <w:autoSpaceDN w:val="off"/>
        <w:spacing w:before="160" w:after="0" w:line="340" w:lineRule="atLeast"/>
        <w:ind w:left="1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 ①②③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 ①②④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C. ①③④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 ②③④</w:t>
      </w:r>
    </w:p>
    <w:p>
      <w:pPr>
        <w:wordWrap w:val="on"/>
        <w:autoSpaceDE w:val="off"/>
        <w:autoSpaceDN w:val="off"/>
        <w:spacing w:before="140" w:after="0" w:line="280" w:lineRule="atLeast"/>
        <w:ind w:left="14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15.诉讼是维护合法权益最权威的手段。下列属于诉讼手段的是(     )</w:t>
      </w:r>
    </w:p>
    <w:p>
      <w:pPr>
        <w:wordWrap w:val="on"/>
        <w:autoSpaceDE w:val="off"/>
        <w:autoSpaceDN w:val="off"/>
        <w:spacing w:before="200" w:after="0" w:line="280" w:lineRule="atLeast"/>
        <w:ind w:left="14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A.某企业因拖欠农民工工资而接受劳动部门调查</w:t>
      </w:r>
    </w:p>
    <w:p>
      <w:pPr>
        <w:wordWrap w:val="on"/>
        <w:autoSpaceDE w:val="off"/>
        <w:autoSpaceDN w:val="off"/>
        <w:spacing w:before="200" w:after="0" w:line="300" w:lineRule="atLeast"/>
        <w:ind w:left="14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B.市民王某向环境监察部门反映某企业违法排污</w:t>
      </w:r>
    </w:p>
    <w:p>
      <w:pPr>
        <w:wordWrap w:val="on"/>
        <w:autoSpaceDE w:val="off"/>
        <w:autoSpaceDN w:val="off"/>
        <w:spacing w:before="140" w:after="0" w:line="280" w:lineRule="atLeast"/>
        <w:ind w:left="14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C.张某向消费者协会投诉某商场产品有质量问题</w:t>
      </w:r>
    </w:p>
    <w:p>
      <w:pPr>
        <w:wordWrap w:val="on"/>
        <w:autoSpaceDE w:val="off"/>
        <w:autoSpaceDN w:val="off"/>
        <w:spacing w:before="200" w:after="0" w:line="300" w:lineRule="atLeast"/>
        <w:ind w:left="14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D.李某到人民法院状告郑某欠钱不还的侵权行为</w:t>
      </w:r>
    </w:p>
    <w:p>
      <w:pPr>
        <w:wordWrap w:val="on"/>
        <w:autoSpaceDE w:val="off"/>
        <w:autoSpaceDN w:val="off"/>
        <w:spacing w:before="20" w:after="0" w:line="440" w:lineRule="atLeast"/>
        <w:ind w:left="120" w:right="0" w:firstLine="2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16.改革开放是亿万人民共同的事业，每个人都不是局外人、旁观者。只有人人“置身事内”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“进入角色”，心往一处想、劲往一处使，才能汇聚起进一步全面深化改革的磅礴力量。从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责任的角度看，这告诉我们(      )</w:t>
      </w:r>
    </w:p>
    <w:p>
      <w:pPr>
        <w:wordWrap w:val="on"/>
        <w:autoSpaceDE w:val="off"/>
        <w:autoSpaceDN w:val="off"/>
        <w:spacing w:before="200" w:after="0" w:line="300" w:lineRule="atLeast"/>
        <w:ind w:left="1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A.角色不同，责任也各不相同</w:t>
      </w:r>
      <w:r>
        <w:rPr>
          <w:rFonts w:ascii="宋体" w:hAnsi="宋体" w:cs="宋体" w:eastAsia="宋体"/>
          <w:sz w:val="24"/>
        </w:rPr>
        <w:t xml:space="preserve">         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B.每个人都应承担应尽的责任</w:t>
      </w:r>
    </w:p>
    <w:p>
      <w:pPr>
        <w:wordWrap w:val="on"/>
        <w:autoSpaceDE w:val="off"/>
        <w:autoSpaceDN w:val="off"/>
        <w:spacing w:before="140" w:after="0" w:line="300" w:lineRule="atLeast"/>
        <w:ind w:left="1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C.每个人的责任是完全一致的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D.每个人首先要对自己负责</w:t>
      </w:r>
    </w:p>
    <w:p>
      <w:pPr>
        <w:wordWrap w:val="on"/>
        <w:autoSpaceDE w:val="off"/>
        <w:autoSpaceDN w:val="off"/>
        <w:spacing w:before="20" w:after="0" w:line="450" w:lineRule="atLeast"/>
        <w:ind w:left="120" w:right="0" w:firstLine="2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17.2024年8月11日上午，湛江市志协社会工作志愿服务队于寸金公园开展了“小手拉大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手，共筑绿美广东”的环保亲子活动。参与此活动有利于 (     )</w:t>
      </w:r>
    </w:p>
    <w:p>
      <w:pPr>
        <w:wordWrap w:val="on"/>
        <w:autoSpaceDE w:val="off"/>
        <w:autoSpaceDN w:val="off"/>
        <w:spacing w:before="200" w:after="0" w:line="300" w:lineRule="atLeast"/>
        <w:ind w:left="1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A.承担法定责任，不言代价与回报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B.积累公益时长，获得物质的奖励</w:t>
      </w:r>
    </w:p>
    <w:p>
      <w:pPr>
        <w:wordWrap w:val="on"/>
        <w:autoSpaceDE w:val="off"/>
        <w:autoSpaceDN w:val="off"/>
        <w:spacing w:before="140" w:after="0" w:line="300" w:lineRule="atLeast"/>
        <w:ind w:left="1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C.在奉献中成长，培养社会责任感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D.培养诚信态度，学会关爱他人</w:t>
      </w:r>
    </w:p>
    <w:p>
      <w:pPr>
        <w:wordWrap w:val="on"/>
        <w:autoSpaceDE w:val="off"/>
        <w:autoSpaceDN w:val="off"/>
        <w:spacing w:before="180" w:after="0" w:line="280" w:lineRule="atLeast"/>
        <w:ind w:left="14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18.学习之余，同学们就“关爱他人是一门艺术”展开积极讨论。下列说法你认同的是(     )</w:t>
      </w:r>
    </w:p>
    <w:p>
      <w:pPr>
        <w:wordWrap w:val="on"/>
        <w:autoSpaceDE w:val="off"/>
        <w:autoSpaceDN w:val="off"/>
        <w:spacing w:before="200" w:after="0" w:line="280" w:lineRule="atLeast"/>
        <w:ind w:left="14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①小宏：关爱他人只要诚心就行，不必考虑其他方面</w:t>
      </w:r>
    </w:p>
    <w:p>
      <w:pPr>
        <w:wordWrap w:val="on"/>
        <w:autoSpaceDE w:val="off"/>
        <w:autoSpaceDN w:val="off"/>
        <w:spacing w:before="200" w:after="0" w:line="280" w:lineRule="atLeast"/>
        <w:ind w:left="14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②小化：帮助他人时要考虑他人的感受，不伤害他人的自尊心</w:t>
      </w:r>
    </w:p>
    <w:p>
      <w:pPr>
        <w:wordWrap w:val="on"/>
        <w:autoSpaceDE w:val="off"/>
        <w:autoSpaceDN w:val="off"/>
        <w:spacing w:before="160" w:after="0" w:line="280" w:lineRule="atLeast"/>
        <w:ind w:left="14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③小桦：关爱他人，要尽己所能。帮助他人要不顾一切，倾其所有</w:t>
      </w:r>
    </w:p>
    <w:p>
      <w:pPr>
        <w:wordWrap w:val="on"/>
        <w:autoSpaceDE w:val="off"/>
        <w:autoSpaceDN w:val="off"/>
        <w:spacing w:before="360" w:after="0" w:line="300" w:lineRule="atLeast"/>
        <w:ind w:left="30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道德与法治</w:t>
      </w:r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第3页共6页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140" w:after="0" w:line="280" w:lineRule="atLeast"/>
        <w:ind w:left="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④小澎：关爱他人，可以给予物质上的帮助，也可以是精神上的关怀</w:t>
      </w:r>
    </w:p>
    <w:p>
      <w:pPr>
        <w:wordWrap w:val="on"/>
        <w:autoSpaceDE w:val="off"/>
        <w:autoSpaceDN w:val="off"/>
        <w:spacing w:before="140" w:after="0" w:line="34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 ①②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 ①③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C. ②④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 ③④</w:t>
      </w:r>
    </w:p>
    <w:p>
      <w:pPr>
        <w:wordWrap w:val="on"/>
        <w:autoSpaceDE w:val="off"/>
        <w:autoSpaceDN w:val="off"/>
        <w:spacing w:before="20" w:after="0" w:line="447" w:lineRule="atLeast"/>
        <w:ind w:left="0" w:right="460" w:firstLine="2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19.2024年12月5日，中国驻叙利亚大使馆发布声明，鉴于当前叙利亚的安全局势，紧急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提醒在叙中国公民尽快回国或离境。如遇紧急情况，请及时与中国驻叙利亚大使馆联系，寻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求帮助。这表明我国(    )</w:t>
      </w:r>
    </w:p>
    <w:p>
      <w:pPr>
        <w:wordWrap w:val="on"/>
        <w:autoSpaceDE w:val="off"/>
        <w:autoSpaceDN w:val="off"/>
        <w:spacing w:before="160" w:after="0" w:line="30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①坚持总体国家安全观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②以促进国际安全为根本</w:t>
      </w:r>
    </w:p>
    <w:p>
      <w:pPr>
        <w:wordWrap w:val="on"/>
        <w:autoSpaceDE w:val="off"/>
        <w:autoSpaceDN w:val="off"/>
        <w:spacing w:before="180" w:after="0" w:line="28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③以人民安全为宗旨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④以促进外部安全为依托</w:t>
      </w:r>
    </w:p>
    <w:p>
      <w:pPr>
        <w:wordWrap w:val="on"/>
        <w:autoSpaceDE w:val="off"/>
        <w:autoSpaceDN w:val="off"/>
        <w:spacing w:before="160" w:after="0" w:line="34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 ①②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 ①③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C. ②③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 ③④</w:t>
      </w:r>
    </w:p>
    <w:p>
      <w:pPr>
        <w:wordWrap w:val="on"/>
        <w:autoSpaceDE w:val="off"/>
        <w:autoSpaceDN w:val="off"/>
        <w:spacing w:before="20" w:after="0" w:line="447" w:lineRule="atLeast"/>
        <w:ind w:left="20" w:right="42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20.新颁布的《义务教育劳动课程标准》强调：“义务教育劳动课程的重点是有目的、有计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划地组织学生参与日常生活劳动、生产劳动和服务性劳动，让学生动手实践、出力流汗，接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受锻炼、磨炼意志，培养学生正确的劳动价值观和良好的劳动品质。”此举意在(     )</w:t>
      </w:r>
    </w:p>
    <w:p>
      <w:pPr>
        <w:wordWrap w:val="on"/>
        <w:autoSpaceDE w:val="off"/>
        <w:autoSpaceDN w:val="off"/>
        <w:spacing w:before="160" w:after="0" w:line="30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A.丰富自身感受，维护国家利益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B.重视课外实践，忽略课堂学习</w:t>
      </w:r>
    </w:p>
    <w:p>
      <w:pPr>
        <w:wordWrap w:val="on"/>
        <w:autoSpaceDE w:val="off"/>
        <w:autoSpaceDN w:val="off"/>
        <w:spacing w:before="140" w:after="0" w:line="34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C.培养劳动习惯，塑造完美人格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D.弘扬劳动精神，体会人生美好</w:t>
      </w:r>
    </w:p>
    <w:p>
      <w:pPr>
        <w:wordWrap w:val="on"/>
        <w:autoSpaceDE w:val="off"/>
        <w:autoSpaceDN w:val="off"/>
        <w:spacing w:before="160" w:after="0" w:line="280" w:lineRule="atLeast"/>
        <w:ind w:left="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二、非选择题(共40分)</w:t>
      </w:r>
    </w:p>
    <w:p>
      <w:pPr>
        <w:wordWrap w:val="on"/>
        <w:autoSpaceDE w:val="off"/>
        <w:autoSpaceDN w:val="off"/>
        <w:spacing w:before="200" w:after="0" w:line="300" w:lineRule="atLeast"/>
        <w:ind w:left="5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21.阅读材料，回答问题。 (10分)</w:t>
      </w:r>
    </w:p>
    <w:p>
      <w:pPr>
        <w:wordWrap w:val="on"/>
        <w:autoSpaceDE w:val="off"/>
        <w:autoSpaceDN w:val="off"/>
        <w:spacing w:before="140" w:after="0" w:line="280" w:lineRule="atLeast"/>
        <w:ind w:left="5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某校八年级 (1)班在学习了第二单元《遵守社会规则》后，决定开展一次学习探究活</w:t>
      </w:r>
    </w:p>
    <w:p>
      <w:pPr>
        <w:wordWrap w:val="on"/>
        <w:spacing w:before="0" w:after="0" w:line="14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63500</wp:posOffset>
                </wp:positionH>
                <wp:positionV relativeFrom="paragraph">
                  <wp:posOffset>0</wp:posOffset>
                </wp:positionV>
                <wp:extent cx="4597400" cy="330200"/>
                <wp:wrapTopAndBottom/>
                <wp:docPr id="3" name="文本框 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5974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5pt;margin-top:0pt;width:362pt;height:26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63500</wp:posOffset>
                </wp:positionH>
                <wp:positionV relativeFrom="paragraph">
                  <wp:posOffset>38100</wp:posOffset>
                </wp:positionV>
                <wp:extent cx="2578100" cy="177800"/>
                <wp:wrapTopAndBottom/>
                <wp:docPr id="4" name="文本框 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5781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动。请你参与其中，完成下列相关任务。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5pt;margin-top:3pt;width:203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20"/>
                        </w:rPr>
                      </w:pP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动。请你参与其中，完成下列相关任务。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355600</wp:posOffset>
                </wp:positionH>
                <wp:positionV relativeFrom="paragraph">
                  <wp:posOffset>330200</wp:posOffset>
                </wp:positionV>
                <wp:extent cx="1371600" cy="190500"/>
                <wp:wrapTopAndBottom/>
                <wp:docPr id="5" name="文本框 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3716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资料一：观察右图。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8pt;margin-top:26pt;width:108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0"/>
                        </w:rPr>
                      </w:pP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资料一：观察右图。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2667000</wp:posOffset>
                </wp:positionH>
                <wp:positionV relativeFrom="paragraph">
                  <wp:posOffset>0</wp:posOffset>
                </wp:positionV>
                <wp:extent cx="1993900" cy="1193800"/>
                <wp:wrapTopAndBottom/>
                <wp:docPr id="6" name="文本框 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993900" cy="1193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993900" cy="1193800"/>
                                  <wp:docPr id="8" name="Drawing 8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93900" cy="1193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10pt;margin-top:0pt;width:157pt;height:9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993900" cy="1193800"/>
                            <wp:docPr id="10" name="Drawing 10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93900" cy="1193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40" w:after="0" w:line="280" w:lineRule="atLeast"/>
        <w:ind w:left="5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(1)请写出图中所蕴含的道德品质，谈谈其重要性。  (4分)</w:t>
      </w:r>
    </w:p>
    <w:p>
      <w:pPr>
        <w:wordWrap w:val="on"/>
        <w:autoSpaceDE w:val="off"/>
        <w:autoSpaceDN w:val="off"/>
        <w:spacing w:before="460" w:after="0" w:line="464" w:lineRule="atLeast"/>
        <w:ind w:left="80" w:right="380" w:firstLine="48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资料二：2024年国庆期间，中学生小广和家人到张家界森林公园游玩，在游玩的过程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中，小广越来越烦躁。因为在景区溪水边，小广想下水玩耍时，旁边竖有“请勿戏水”的牌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子；在景区山腰处，小广想抄近道上山时，旁边竖有“禁止攀爬”的牌子；在景区未开发区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域，小广想开展探险活动时，旁边竖有“禁止穿越”的牌子。小广对爸爸说： “这些景区规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则真是限制了我的自由啊！”</w:t>
      </w:r>
    </w:p>
    <w:p>
      <w:pPr>
        <w:wordWrap w:val="on"/>
        <w:autoSpaceDE w:val="off"/>
        <w:autoSpaceDN w:val="off"/>
        <w:spacing w:before="140" w:after="0" w:line="280" w:lineRule="atLeast"/>
        <w:ind w:left="5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(2)请运用社会规则的相关知识，对小广的观点进行简要评析。  (6分)</w:t>
      </w:r>
    </w:p>
    <w:p>
      <w:pPr>
        <w:wordWrap w:val="on"/>
        <w:autoSpaceDE w:val="off"/>
        <w:autoSpaceDN w:val="off"/>
        <w:spacing w:before="1280" w:after="0" w:line="300" w:lineRule="atLeast"/>
        <w:ind w:left="3020" w:right="0"/>
        <w:jc w:val="both"/>
        <w:textAlignment w:val="auto"/>
        <w:rPr>
          <w:sz w:val="24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9860" w:space="2220"/>
            <w:col w:w="10140" w:space="0"/>
          </w:cols>
        </w:sect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道德与法治</w:t>
      </w:r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第4页共6页</w:t>
      </w:r>
    </w:p>
    <w:p>
      <w:pPr>
        <w:spacing w:line="240" w:lineRule="exact" w:before="14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120" w:after="0" w:line="340" w:lineRule="atLeast"/>
        <w:ind w:left="86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22.阅读材料，回答问题。(14分)</w:t>
      </w:r>
    </w:p>
    <w:p>
      <w:pPr>
        <w:wordWrap w:val="on"/>
        <w:autoSpaceDE w:val="off"/>
        <w:autoSpaceDN w:val="off"/>
        <w:spacing w:before="40" w:after="0" w:line="444" w:lineRule="atLeast"/>
        <w:ind w:left="360" w:right="0" w:firstLine="50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材料一：中国社会主义青年团成立于1922年5月5日。千百年来，青春的力量，青春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的涌动，青春的创造，始终是推动中华民族勇毅前行、屹立于世界民族之林的磅礴力量！中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华民族始终有着“自古英雄出少年”的传统，始终有着“长江后浪推前浪”的情怀，听党话、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跟党走始终是共青团坚守的政治生命，党有号召、团有行动始终是一代代共青团员的政治信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念。</w:t>
      </w:r>
    </w:p>
    <w:p>
      <w:pPr>
        <w:wordWrap w:val="on"/>
        <w:autoSpaceDE w:val="off"/>
        <w:autoSpaceDN w:val="off"/>
        <w:spacing w:before="60" w:after="0" w:line="445" w:lineRule="atLeast"/>
        <w:ind w:left="380" w:right="0" w:firstLine="48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材料二：今年是五四爱国运动爆发105周年，2024年5月3日，习主席寄语新时代青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年：广大青年要继承和发扬五四精神，坚定不移听党话、跟党走，争做有理想、敢担当、能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吃苦、肯奋斗的新时代好青年，在推进强国建设、民族复兴伟业中展现青春作为、彰显青春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风采、贡献青春力量，奋力书写为中国式现代化挺膺担当的青春篇章。</w:t>
      </w:r>
    </w:p>
    <w:p>
      <w:pPr>
        <w:wordWrap w:val="on"/>
        <w:autoSpaceDE w:val="off"/>
        <w:autoSpaceDN w:val="off"/>
        <w:spacing w:before="20" w:after="0" w:line="430" w:lineRule="atLeast"/>
        <w:ind w:left="340" w:right="0" w:firstLine="52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(1)阅读以上材料，运用中国共产主义青年团的相关知识，请你谈谈对“党有号召、团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有行动”这一政治信念的理解?(6分)</w:t>
      </w:r>
    </w:p>
    <w:p>
      <w:pPr>
        <w:wordWrap w:val="on"/>
        <w:autoSpaceDE w:val="off"/>
        <w:autoSpaceDN w:val="off"/>
        <w:spacing w:before="1120" w:after="0" w:line="300" w:lineRule="atLeast"/>
        <w:ind w:left="86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(2)作为团员和即将成为团员的你们，准备如何为建设祖国贡献青春力量?  (8分)</w:t>
      </w:r>
    </w:p>
    <w:p>
      <w:pPr>
        <w:wordWrap w:val="on"/>
        <w:autoSpaceDE w:val="off"/>
        <w:autoSpaceDN w:val="off"/>
        <w:spacing w:before="580" w:after="0" w:line="340" w:lineRule="atLeast"/>
        <w:ind w:left="86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23.阅读材料，回答问题。  (16分)</w:t>
      </w:r>
    </w:p>
    <w:p>
      <w:pPr>
        <w:wordWrap w:val="on"/>
        <w:autoSpaceDE w:val="off"/>
        <w:autoSpaceDN w:val="off"/>
        <w:spacing w:before="80" w:after="0" w:line="427" w:lineRule="atLeast"/>
        <w:ind w:left="400" w:right="0" w:firstLine="46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材料一：维护国家安全是公民的法定义务，构建集政治安全、社会安全、国土安全、军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事安全、经济安全、文化安全、科技安全、网络安全、生态安全、资源安全、核安全等于一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体的国家安全体系，需要你我共同努力。</w:t>
      </w:r>
    </w:p>
    <w:p>
      <w:pPr>
        <w:wordWrap w:val="on"/>
        <w:autoSpaceDE w:val="off"/>
        <w:autoSpaceDN w:val="off"/>
        <w:spacing w:before="140" w:after="0" w:line="340" w:lineRule="atLeast"/>
        <w:ind w:left="86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(1)仿照示例，指出案例所涉及的国家安全。  (4分)</w:t>
      </w:r>
    </w:p>
    <w:p>
      <w:pPr>
        <w:wordWrap w:val="on"/>
        <w:spacing w:before="0" w:after="0" w:line="160" w:lineRule="exact"/>
        <w:ind w:left="0" w:right="0"/>
        <w:textAlignment w:val="auto"/>
      </w:pPr>
    </w:p>
    <w:tbl>
      <w:tblPr>
        <w:tblW w:w="0" w:type="auto"/>
        <w:jc w:val="start"/>
        <w:tblInd w:type="dxa" w:w="360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640"/>
        <w:gridCol w:w="1900"/>
      </w:tblGrid>
      <w:tr>
        <w:trPr>
          <w:trHeight w:hRule="atLeast" w:val="580"/>
        </w:trPr>
        <w:tc>
          <w:tcPr>
            <w:tcW w:w="76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具体事例</w:t>
            </w:r>
          </w:p>
        </w:tc>
        <w:tc>
          <w:tcPr>
            <w:tcW w:w="19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涉及的国家安全</w:t>
            </w:r>
          </w:p>
        </w:tc>
      </w:tr>
      <w:tr>
        <w:trPr>
          <w:trHeight w:hRule="atLeast" w:val="1080"/>
        </w:trPr>
        <w:tc>
          <w:tcPr>
            <w:tcW w:w="76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案例一：汕尾市某区市场监督管理局对该区哄抬大米价格的商店处以违</w:t>
            </w:r>
          </w:p>
          <w:p>
            <w:pPr>
              <w:wordWrap w:val="on"/>
              <w:autoSpaceDE w:val="off"/>
              <w:autoSpaceDN w:val="off"/>
              <w:spacing w:before="2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法所得5 倍的罚款。</w:t>
            </w:r>
          </w:p>
        </w:tc>
        <w:tc>
          <w:tcPr>
            <w:tcW w:w="19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示例：经济安全</w:t>
            </w:r>
          </w:p>
        </w:tc>
      </w:tr>
      <w:tr>
        <w:trPr>
          <w:trHeight w:hRule="atLeast" w:val="1080"/>
        </w:trPr>
        <w:tc>
          <w:tcPr>
            <w:tcW w:w="76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案例二：2024 年4 月，中国自然资源部、民政部公布了关于中国南海</w:t>
            </w:r>
          </w:p>
          <w:p>
            <w:pPr>
              <w:wordWrap w:val="on"/>
              <w:autoSpaceDE w:val="off"/>
              <w:autoSpaceDN w:val="off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部分岛屿和海底地理实体标准名称的公告。</w:t>
            </w:r>
          </w:p>
        </w:tc>
        <w:tc>
          <w:tcPr>
            <w:tcW w:w="1900" w:type="dxa"/>
            <w:vAlign w:val="center"/>
          </w:tcPr>
          <w:p>
            <w:pPr>
              <w:wordWrap w:val="on"/>
              <w:spacing w:before="0" w:after="0" w:line="240" w:lineRule="exact"/>
              <w:ind w:left="0" w:right="0"/>
              <w:jc w:val="center"/>
              <w:textAlignment w:val="auto"/>
            </w:pPr>
          </w:p>
        </w:tc>
      </w:tr>
      <w:tr>
        <w:trPr>
          <w:trHeight w:hRule="atLeast" w:val="1100"/>
        </w:trPr>
        <w:tc>
          <w:tcPr>
            <w:tcW w:w="76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案例三：国家计算机病毒应急处理中心发现多款民宿、会议类移动应用</w:t>
            </w:r>
          </w:p>
          <w:p>
            <w:pPr>
              <w:wordWrap w:val="on"/>
              <w:autoSpaceDE w:val="off"/>
              <w:autoSpaceDN w:val="off"/>
              <w:spacing w:before="2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存在违反网络安全法相关规定，涉嫌超范围采集个人信息的行为。</w:t>
            </w:r>
          </w:p>
        </w:tc>
        <w:tc>
          <w:tcPr>
            <w:tcW w:w="1900" w:type="dxa"/>
            <w:vAlign w:val="center"/>
          </w:tcPr>
          <w:p>
            <w:pPr>
              <w:wordWrap w:val="on"/>
              <w:spacing w:before="0" w:after="0" w:line="240" w:lineRule="exact"/>
              <w:ind w:left="0" w:right="0"/>
              <w:jc w:val="center"/>
              <w:textAlignment w:val="auto"/>
            </w:pPr>
          </w:p>
        </w:tc>
      </w:tr>
    </w:tbl>
    <w:p>
      <w:pPr>
        <w:wordWrap w:val="on"/>
        <w:autoSpaceDE w:val="off"/>
        <w:autoSpaceDN w:val="off"/>
        <w:spacing w:before="540" w:after="0" w:line="200" w:lineRule="atLeast"/>
        <w:ind w:left="32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3"/>
          <w:color w:val="000000"/>
          <w:b w:val="off"/>
          <w:i w:val="off"/>
        </w:rPr>
        <w:t>道德与法治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3"/>
          <w:color w:val="000000"/>
          <w:b w:val="off"/>
          <w:i w:val="off"/>
        </w:rPr>
        <w:t>第5页共6页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460" w:lineRule="atLeast"/>
        <w:ind w:left="0" w:right="160" w:firstLine="50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材料二：2024年11月，某银行组织全行开展“全民国家安全教育”主题宣传活动。借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助LED电子屏幕24小时滚动播放宣传口号，利用微信公众号推送两期宣传信息，在“公众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教育区”内摆放各类宣传资料。通过各种途径充分进行宣传，使公众充分认识坚持总体国家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安全观、维护国家安全的丰富内涵和重大意义。</w:t>
      </w:r>
    </w:p>
    <w:p>
      <w:pPr>
        <w:wordWrap w:val="on"/>
        <w:autoSpaceDE w:val="off"/>
        <w:autoSpaceDN w:val="off"/>
        <w:spacing w:before="140" w:after="0" w:line="300" w:lineRule="atLeast"/>
        <w:ind w:left="50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(2)运用所学知识，请你谈谈开展“全民国家安全教育”主题宣传活动的原因。  (6分)</w:t>
      </w:r>
    </w:p>
    <w:p>
      <w:pPr>
        <w:wordWrap w:val="on"/>
        <w:autoSpaceDE w:val="off"/>
        <w:autoSpaceDN w:val="off"/>
        <w:spacing w:before="2360" w:after="0" w:line="449" w:lineRule="atLeast"/>
        <w:ind w:left="0" w:right="140" w:firstLine="50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材料三：“神舟十九号”载人飞船成功发射，标志着我国航天事业又向前迈出坚实的一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步。这种辉煌成就的取得，离不开无数辛勤耕耘、默默奉献的“航天人”。在“航天人”中，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你能时常听到这样的故事：中华人民共和国成立后，我国航天事业奠基人钱学森立刻放弃国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外优厚条件，历经万难，辗转回国，投身新中国建设；技术带头人罗健夫潜心钻研技术，夜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以继日，埋头苦干，最终积劳成疾、英年早逝；在火箭发射出现故障的危急关头，将生死置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之度外，两次冲进残存剧毒燃料的火箭贮箱排除故障，最后壮烈牺牲的技术工人魏文举……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中国的航天事业，从无到有、从小到大，每一步发展都凝聚着“航天人”的巨大付出。</w:t>
      </w:r>
    </w:p>
    <w:p>
      <w:pPr>
        <w:wordWrap w:val="on"/>
        <w:autoSpaceDE w:val="off"/>
        <w:autoSpaceDN w:val="off"/>
        <w:spacing w:before="120" w:after="0" w:line="340" w:lineRule="atLeast"/>
        <w:ind w:left="50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(3)根据材料三中人物行为，谈谈我们应该如何坚持国家利益至上?  (6分)</w:t>
      </w:r>
    </w:p>
    <w:p>
      <w:pPr>
        <w:wordWrap w:val="on"/>
        <w:autoSpaceDE w:val="off"/>
        <w:autoSpaceDN w:val="off"/>
        <w:spacing w:before="5980" w:after="0" w:line="240" w:lineRule="atLeast"/>
        <w:ind w:left="2920" w:right="0"/>
        <w:jc w:val="both"/>
        <w:textAlignment w:val="auto"/>
        <w:rPr>
          <w:sz w:val="24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140" w:space="2260"/>
            <w:col w:w="9820" w:space="0"/>
          </w:cols>
        </w:sectPr>
      </w:pPr>
      <w:r>
        <w:rPr>
          <w:rFonts w:ascii="宋体" w:hAnsi="宋体" w:cs="宋体" w:eastAsia="宋体"/>
          <w:sz w:val="13"/>
          <w:color w:val="000000"/>
          <w:b w:val="off"/>
          <w:i w:val="off"/>
        </w:rPr>
        <w:t>道德与法治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13"/>
          <w:color w:val="000000"/>
          <w:b w:val="off"/>
          <w:i w:val="off"/>
        </w:rPr>
        <w:t>第6页共6页</w:t>
      </w:r>
    </w:p>
    <w:p>
      <w:pPr>
        <w:spacing w:line="240" w:lineRule="exact" w:before="34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0" w:after="0" w:line="240" w:lineRule="atLeast"/>
        <w:ind w:left="5840" w:right="0"/>
        <w:jc w:val="both"/>
        <w:textAlignment w:val="auto"/>
        <w:rPr>
          <w:sz w:val="14"/>
        </w:rPr>
      </w:pPr>
      <w:r>
        <w:rPr>
          <w:rFonts w:ascii="宋体" w:hAnsi="宋体" w:cs="宋体" w:eastAsia="宋体"/>
          <w:sz w:val="14"/>
          <w:color w:val="000000"/>
          <w:u w:val="single"/>
          <w:b w:val="off"/>
          <w:i w:val="off"/>
        </w:rPr>
        <w:t xml:space="preserve">    </w:t>
      </w:r>
    </w:p>
    <w:p>
      <w:pPr>
        <w:wordWrap w:val="on"/>
        <w:autoSpaceDE w:val="off"/>
        <w:autoSpaceDN w:val="off"/>
        <w:spacing w:before="6200" w:after="0" w:line="380" w:lineRule="atLeast"/>
        <w:ind w:left="8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🐀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1000000000000000000000000000000000000000000000000000000000000000000000000000000000000000000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900" w:after="0" w:line="240" w:lineRule="atLeast"/>
        <w:ind w:left="64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110000000000000000000000000000000000000000000000000000000000000000000000000000000000000000000</w:t>
      </w:r>
    </w:p>
    <w:p>
      <w:pPr>
        <w:wordWrap w:val="on"/>
        <w:autoSpaceDE w:val="off"/>
        <w:autoSpaceDN w:val="off"/>
        <w:spacing w:before="520" w:after="0" w:line="1400" w:lineRule="atLeast"/>
        <w:ind w:left="0" w:right="70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10.00.00.00.00.00.00.00.00.00.00.00.00.00.00.00.00.00.00.00.00.00.00.00.00.0000.00.0000.00.00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11.10000000000000000000000000000000000000000000000000000000000000000000000000000000000000000</w:t>
      </w:r>
    </w:p>
    <w:p>
      <w:pPr>
        <w:wordWrap w:val="on"/>
        <w:autoSpaceDE w:val="off"/>
        <w:autoSpaceDN w:val="off"/>
        <w:spacing w:before="5840" w:after="0" w:line="100" w:lineRule="atLeast"/>
        <w:ind w:left="140" w:right="0"/>
        <w:jc w:val="both"/>
        <w:textAlignment w:val="auto"/>
        <w:rPr>
          <w:sz w:val="4"/>
        </w:rPr>
      </w:pPr>
      <w:r>
        <w:rPr>
          <w:rFonts w:ascii="宋体" w:hAnsi="宋体" w:cs="宋体" w:eastAsia="宋体"/>
          <w:sz w:val="4"/>
          <w:color w:val="000000"/>
          <w:u w:val="single"/>
          <w:b w:val="off"/>
          <w:i w:val="off"/>
        </w:rPr>
        <w:t xml:space="preserve">    </w:t>
      </w:r>
    </w:p>
    <w:sectPr>
      <w:type w:val="continuous"/>
      <w:pgSz w:w="23840" w:h="16820"/>
      <w:pgMar w:left="800" w:top="800" w:right="800" w:bottom="800" w:header="720" w:footer="720"/>
      <w:cols w:num="2" w:equalWidth="0" w:sep="0">
        <w:col w:w="9840" w:space="2320"/>
        <w:col w:w="10060" w:space="0"/>
      </w:cols>
    </w:sectPr>
  </w:body>
</w:document>
</file>

<file path=word/settings.xml><?xml version="1.0" encoding="utf-8"?>
<w:settings xmlns:w="http://schemas.openxmlformats.org/wordprocessingml/2006/main">
  <w:noPunctuationKerning/>
  <w:compat>
    <w:ulTrailSpace/>
    <w:compatSetting w:name="compatibilityMode" w:uri="http://schemas.microsoft.com/office/word" w:val="15"/>
  </w:compat>
</w:setting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2" Target="theme/theme-1.xml" Type="http://schemas.openxmlformats.org/officeDocument/2006/relationships/theme"/><Relationship Id="rId3" Target="media/image1.jpeg" Type="http://schemas.openxmlformats.org/officeDocument/2006/relationships/image"/><Relationship Id="rId4" Target="media/image2.jpeg" Type="http://schemas.openxmlformats.org/officeDocument/2006/relationships/image"/></Relationships>
</file>

<file path=word/theme/theme-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2025-01-17T15:59:43Z</dcterms:created>
  <dc:creator>Apache POI</dc:creator>
</cp:coreProperties>
</file>